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BC" w:rsidRPr="003834BC" w:rsidRDefault="003834BC" w:rsidP="003834BC">
      <w:pPr>
        <w:keepNext/>
        <w:keepLines/>
        <w:spacing w:after="0" w:line="240" w:lineRule="auto"/>
        <w:outlineLvl w:val="2"/>
        <w:rPr>
          <w:rFonts w:ascii="Cambria" w:eastAsia="ScalaSansPro-Light" w:hAnsi="Cambria" w:cs="Times New Roman"/>
          <w:b/>
          <w:bCs/>
          <w:color w:val="40739B"/>
          <w:sz w:val="24"/>
          <w:szCs w:val="24"/>
        </w:rPr>
      </w:pPr>
      <w:bookmarkStart w:id="0" w:name="_Toc128574845"/>
      <w:r w:rsidRPr="003834BC">
        <w:rPr>
          <w:rFonts w:ascii="Cambria" w:eastAsia="ScalaSansPro-Light" w:hAnsi="Cambria" w:cs="Times New Roman"/>
          <w:b/>
          <w:bCs/>
          <w:color w:val="40739B"/>
          <w:sz w:val="24"/>
          <w:szCs w:val="24"/>
        </w:rPr>
        <w:t>Instructional Analysis Templates for 6-8 Grade Span</w:t>
      </w:r>
      <w:bookmarkEnd w:id="0"/>
    </w:p>
    <w:tbl>
      <w:tblPr>
        <w:tblStyle w:val="GridTable4-Accent19"/>
        <w:tblW w:w="5000" w:type="pct"/>
        <w:tblLook w:val="04A0" w:firstRow="1" w:lastRow="0" w:firstColumn="1" w:lastColumn="0" w:noHBand="0" w:noVBand="1"/>
      </w:tblPr>
      <w:tblGrid>
        <w:gridCol w:w="4587"/>
        <w:gridCol w:w="1283"/>
        <w:gridCol w:w="3480"/>
      </w:tblGrid>
      <w:tr w:rsidR="003834BC" w:rsidRPr="003834BC" w:rsidTr="00EA7A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9" w:type="pct"/>
            <w:gridSpan w:val="2"/>
          </w:tcPr>
          <w:p w:rsidR="003834BC" w:rsidRPr="003834BC" w:rsidRDefault="003834BC" w:rsidP="003834BC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34BC">
              <w:rPr>
                <w:rFonts w:ascii="Calibri" w:eastAsia="Times New Roman" w:hAnsi="Calibri" w:cs="Calibri"/>
                <w:sz w:val="24"/>
                <w:szCs w:val="24"/>
              </w:rPr>
              <w:t>Instructional Analysis for 6th Grade Reading</w:t>
            </w:r>
          </w:p>
        </w:tc>
        <w:tc>
          <w:tcPr>
            <w:tcW w:w="1861" w:type="pct"/>
          </w:tcPr>
          <w:p w:rsidR="003834BC" w:rsidRPr="003834BC" w:rsidRDefault="003834BC" w:rsidP="003834BC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834BC" w:rsidRPr="003834BC" w:rsidTr="00EA7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3834BC" w:rsidRPr="003834BC" w:rsidRDefault="003834BC" w:rsidP="003834BC">
            <w:pPr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3834BC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Provide a complete response for each component below (1 through 6) based on the listed Required Standard. Ensure that each response meets the criteria listed in the left-hand column and aligns with the new charter application package.</w:t>
            </w:r>
          </w:p>
        </w:tc>
      </w:tr>
      <w:tr w:rsidR="003834BC" w:rsidRPr="003834BC" w:rsidTr="00EA7A00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3834BC" w:rsidRPr="003834BC" w:rsidRDefault="003834BC" w:rsidP="003834B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34BC">
              <w:rPr>
                <w:rFonts w:ascii="Calibri" w:eastAsia="Times New Roman" w:hAnsi="Calibri" w:cs="Calibri"/>
                <w:sz w:val="20"/>
                <w:szCs w:val="20"/>
              </w:rPr>
              <w:t>Required Standard:  6.RI.2</w:t>
            </w:r>
          </w:p>
        </w:tc>
        <w:tc>
          <w:tcPr>
            <w:tcW w:w="2547" w:type="pct"/>
            <w:gridSpan w:val="2"/>
          </w:tcPr>
          <w:p w:rsidR="003834BC" w:rsidRPr="003834BC" w:rsidRDefault="003834BC" w:rsidP="003834BC">
            <w:pPr>
              <w:tabs>
                <w:tab w:val="left" w:pos="32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34BC">
              <w:rPr>
                <w:rFonts w:ascii="Calibri" w:eastAsia="Calibri" w:hAnsi="Calibri" w:cs="Times New Roman"/>
              </w:rPr>
              <w:t xml:space="preserve"> </w:t>
            </w:r>
            <w:r w:rsidRPr="003834BC">
              <w:rPr>
                <w:rFonts w:ascii="Calibri" w:eastAsia="Times New Roman" w:hAnsi="Calibri" w:cs="Times New Roman"/>
                <w:sz w:val="20"/>
                <w:szCs w:val="20"/>
              </w:rPr>
              <w:t>Determine a central idea of a text and how it is conveyed through particular details; provide a summary of the text distinct from personal opinions or judgments.</w:t>
            </w:r>
          </w:p>
        </w:tc>
      </w:tr>
      <w:tr w:rsidR="003834BC" w:rsidRPr="003834BC" w:rsidTr="00EA7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3834BC" w:rsidRPr="003834BC" w:rsidRDefault="003834BC" w:rsidP="003834BC">
            <w:pPr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3834BC">
              <w:rPr>
                <w:rFonts w:ascii="Calibri" w:eastAsia="Times New Roman" w:hAnsi="Calibri" w:cs="Calibri"/>
                <w:i/>
                <w:sz w:val="20"/>
                <w:szCs w:val="20"/>
              </w:rPr>
              <w:t>Learning Targets</w:t>
            </w:r>
          </w:p>
          <w:p w:rsidR="003834BC" w:rsidRPr="003834BC" w:rsidRDefault="003834BC" w:rsidP="003834BC">
            <w:pPr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3834BC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Identify the objectives students must know that align with the Required Standard and can be assessed to demonstrate mastery of the Required Standard.</w:t>
            </w:r>
          </w:p>
        </w:tc>
        <w:tc>
          <w:tcPr>
            <w:tcW w:w="2547" w:type="pct"/>
            <w:gridSpan w:val="2"/>
          </w:tcPr>
          <w:p w:rsidR="003834BC" w:rsidRPr="003834BC" w:rsidRDefault="003834BC" w:rsidP="003834BC">
            <w:pPr>
              <w:tabs>
                <w:tab w:val="left" w:pos="3225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834BC" w:rsidRPr="003834BC" w:rsidTr="00EA7A00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3834BC" w:rsidRPr="003834BC" w:rsidRDefault="003834BC" w:rsidP="003834BC">
            <w:pPr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3834BC">
              <w:rPr>
                <w:rFonts w:ascii="Calibri" w:eastAsia="Times New Roman" w:hAnsi="Calibri" w:cs="Calibri"/>
                <w:i/>
                <w:sz w:val="20"/>
                <w:szCs w:val="20"/>
              </w:rPr>
              <w:t>Prior Knowledge</w:t>
            </w:r>
          </w:p>
          <w:p w:rsidR="003834BC" w:rsidRPr="003834BC" w:rsidRDefault="003834BC" w:rsidP="003834BC">
            <w:pPr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3834BC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List the knowledge/skills that are required prior to meeting learning targets.</w:t>
            </w:r>
            <w:r w:rsidRPr="003834BC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 Describe how prior knowledge will be used to introduce the learning targets</w:t>
            </w:r>
            <w:r w:rsidRPr="003834BC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.</w:t>
            </w:r>
          </w:p>
        </w:tc>
        <w:tc>
          <w:tcPr>
            <w:tcW w:w="2547" w:type="pct"/>
            <w:gridSpan w:val="2"/>
          </w:tcPr>
          <w:p w:rsidR="003834BC" w:rsidRPr="003834BC" w:rsidRDefault="003834BC" w:rsidP="003834B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3834BC" w:rsidRPr="003834BC" w:rsidTr="00EA7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3834BC" w:rsidRPr="003834BC" w:rsidRDefault="003834BC" w:rsidP="003834BC">
            <w:pPr>
              <w:numPr>
                <w:ilvl w:val="0"/>
                <w:numId w:val="2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3834BC">
              <w:rPr>
                <w:rFonts w:ascii="Calibri" w:eastAsia="Times New Roman" w:hAnsi="Calibri" w:cs="Calibri"/>
                <w:i/>
                <w:sz w:val="20"/>
                <w:szCs w:val="20"/>
              </w:rPr>
              <w:t>Instructional Plan</w:t>
            </w:r>
          </w:p>
          <w:p w:rsidR="003834BC" w:rsidRPr="003834BC" w:rsidRDefault="003834BC" w:rsidP="003834BC">
            <w:pPr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3834BC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Describe the process for presenting new information necessary for students to meet the learning targets. </w:t>
            </w:r>
            <w:r w:rsidRPr="003834BC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Describe the instructional strategies used to lead students to meet each of the learning targets identified.</w:t>
            </w:r>
          </w:p>
        </w:tc>
        <w:tc>
          <w:tcPr>
            <w:tcW w:w="2547" w:type="pct"/>
            <w:gridSpan w:val="2"/>
          </w:tcPr>
          <w:p w:rsidR="003834BC" w:rsidRPr="003834BC" w:rsidRDefault="003834BC" w:rsidP="003834B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calaSansPro-Light" w:hAnsi="Calibri" w:cs="Calibri"/>
                <w:i/>
                <w:sz w:val="20"/>
                <w:szCs w:val="20"/>
              </w:rPr>
            </w:pPr>
          </w:p>
        </w:tc>
      </w:tr>
      <w:tr w:rsidR="003834BC" w:rsidRPr="003834BC" w:rsidTr="00EA7A00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3834BC" w:rsidRPr="003834BC" w:rsidRDefault="003834BC" w:rsidP="003834BC">
            <w:pPr>
              <w:numPr>
                <w:ilvl w:val="0"/>
                <w:numId w:val="2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3834BC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Instruction </w:t>
            </w:r>
          </w:p>
          <w:p w:rsidR="003834BC" w:rsidRPr="003834BC" w:rsidRDefault="003834BC" w:rsidP="003834BC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3834BC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activity/tasks students will complete to meet the learning targets. Identify components of the program of instruction and educational philosophy that are incorporated into Instruction.</w:t>
            </w:r>
          </w:p>
        </w:tc>
        <w:tc>
          <w:tcPr>
            <w:tcW w:w="2547" w:type="pct"/>
            <w:gridSpan w:val="2"/>
          </w:tcPr>
          <w:p w:rsidR="003834BC" w:rsidRPr="003834BC" w:rsidRDefault="003834BC" w:rsidP="003834B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3834BC" w:rsidRPr="003834BC" w:rsidTr="00EA7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3834BC" w:rsidRPr="003834BC" w:rsidRDefault="003834BC" w:rsidP="003834BC">
            <w:pPr>
              <w:numPr>
                <w:ilvl w:val="0"/>
                <w:numId w:val="2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3834BC">
              <w:rPr>
                <w:rFonts w:ascii="Calibri" w:eastAsia="Times New Roman" w:hAnsi="Calibri" w:cs="Calibri"/>
                <w:i/>
                <w:sz w:val="20"/>
                <w:szCs w:val="20"/>
              </w:rPr>
              <w:t>Formative Assessment</w:t>
            </w:r>
          </w:p>
          <w:p w:rsidR="003834BC" w:rsidRPr="003834BC" w:rsidRDefault="003834BC" w:rsidP="003834BC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3834BC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List criteria for determining whether students have met each of the learning targets.</w:t>
            </w:r>
          </w:p>
        </w:tc>
        <w:tc>
          <w:tcPr>
            <w:tcW w:w="2547" w:type="pct"/>
            <w:gridSpan w:val="2"/>
          </w:tcPr>
          <w:p w:rsidR="003834BC" w:rsidRPr="003834BC" w:rsidRDefault="003834BC" w:rsidP="003834B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3834BC" w:rsidRPr="003834BC" w:rsidTr="00EA7A00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3834BC" w:rsidRPr="003834BC" w:rsidRDefault="003834BC" w:rsidP="003834BC">
            <w:pPr>
              <w:numPr>
                <w:ilvl w:val="0"/>
                <w:numId w:val="2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3834BC">
              <w:rPr>
                <w:rFonts w:ascii="Calibri" w:eastAsia="Times New Roman" w:hAnsi="Calibri" w:cs="Calibri"/>
                <w:i/>
                <w:sz w:val="20"/>
                <w:szCs w:val="20"/>
              </w:rPr>
              <w:t>Summative Assessment</w:t>
            </w:r>
          </w:p>
          <w:p w:rsidR="003834BC" w:rsidRPr="003834BC" w:rsidRDefault="003834BC" w:rsidP="003834BC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3834BC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how students will demonstrate mastery of the Required Standard. Describe the criteria used to determine whether a student has mastered the Required Standard.</w:t>
            </w:r>
          </w:p>
        </w:tc>
        <w:tc>
          <w:tcPr>
            <w:tcW w:w="2547" w:type="pct"/>
            <w:gridSpan w:val="2"/>
          </w:tcPr>
          <w:p w:rsidR="003834BC" w:rsidRPr="003834BC" w:rsidRDefault="003834BC" w:rsidP="003834B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</w:tbl>
    <w:p w:rsidR="003834BC" w:rsidRPr="003834BC" w:rsidRDefault="003834BC" w:rsidP="003834BC">
      <w:pPr>
        <w:spacing w:after="200" w:line="276" w:lineRule="auto"/>
        <w:rPr>
          <w:rFonts w:ascii="Calibri" w:eastAsia="Calibri" w:hAnsi="Calibri" w:cs="Times New Roman"/>
        </w:rPr>
      </w:pPr>
      <w:r w:rsidRPr="003834BC">
        <w:rPr>
          <w:rFonts w:ascii="Calibri" w:eastAsia="Calibri" w:hAnsi="Calibri" w:cs="Times New Roman"/>
          <w:b/>
          <w:bCs/>
        </w:rPr>
        <w:br w:type="page"/>
      </w:r>
    </w:p>
    <w:tbl>
      <w:tblPr>
        <w:tblStyle w:val="GridTable4-Accent111"/>
        <w:tblpPr w:leftFromText="180" w:rightFromText="180" w:vertAnchor="text" w:horzAnchor="margin" w:tblpY="-86"/>
        <w:tblW w:w="5000" w:type="pct"/>
        <w:tblLook w:val="04A0" w:firstRow="1" w:lastRow="0" w:firstColumn="1" w:lastColumn="0" w:noHBand="0" w:noVBand="1"/>
      </w:tblPr>
      <w:tblGrid>
        <w:gridCol w:w="4587"/>
        <w:gridCol w:w="4763"/>
      </w:tblGrid>
      <w:tr w:rsidR="003834BC" w:rsidRPr="003834BC" w:rsidTr="00EA7A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3834BC" w:rsidRPr="003834BC" w:rsidRDefault="003834BC" w:rsidP="003834BC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34BC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Instructional Analysis for 7th Grade Writing</w:t>
            </w:r>
          </w:p>
        </w:tc>
        <w:tc>
          <w:tcPr>
            <w:tcW w:w="2547" w:type="pct"/>
          </w:tcPr>
          <w:p w:rsidR="003834BC" w:rsidRPr="003834BC" w:rsidRDefault="003834BC" w:rsidP="003834BC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834BC" w:rsidRPr="003834BC" w:rsidTr="00EA7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3834BC" w:rsidRPr="003834BC" w:rsidRDefault="003834BC" w:rsidP="003834BC">
            <w:pPr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3834BC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Provide a complete response for each component below (1 through 6) based on the listed Required Standard. Ensure that each response meets the criteria listed in the left-hand column and aligns with the new charter application package.</w:t>
            </w:r>
          </w:p>
        </w:tc>
      </w:tr>
      <w:tr w:rsidR="003834BC" w:rsidRPr="003834BC" w:rsidTr="00EA7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3834BC" w:rsidRPr="003834BC" w:rsidRDefault="003834BC" w:rsidP="003834B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34BC">
              <w:rPr>
                <w:rFonts w:ascii="Calibri" w:eastAsia="Times New Roman" w:hAnsi="Calibri" w:cs="Calibri"/>
                <w:sz w:val="20"/>
                <w:szCs w:val="20"/>
              </w:rPr>
              <w:t xml:space="preserve">Required Standard:  </w:t>
            </w:r>
            <w:r w:rsidRPr="003834BC">
              <w:rPr>
                <w:rFonts w:ascii="Calibri" w:eastAsia="Calibri" w:hAnsi="Calibri" w:cs="Times New Roman"/>
              </w:rPr>
              <w:t xml:space="preserve"> </w:t>
            </w:r>
            <w:r w:rsidRPr="003834BC">
              <w:rPr>
                <w:rFonts w:ascii="Calibri" w:eastAsia="Times New Roman" w:hAnsi="Calibri" w:cs="Calibri"/>
                <w:sz w:val="20"/>
                <w:szCs w:val="20"/>
              </w:rPr>
              <w:t>7.W.2</w:t>
            </w:r>
          </w:p>
        </w:tc>
        <w:tc>
          <w:tcPr>
            <w:tcW w:w="2547" w:type="pct"/>
          </w:tcPr>
          <w:p w:rsidR="003834BC" w:rsidRPr="003834BC" w:rsidRDefault="003834BC" w:rsidP="003834BC">
            <w:pPr>
              <w:tabs>
                <w:tab w:val="left" w:pos="32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34BC">
              <w:rPr>
                <w:rFonts w:ascii="Calibri" w:eastAsia="Times New Roman" w:hAnsi="Calibri" w:cs="Calibri"/>
                <w:sz w:val="20"/>
                <w:szCs w:val="20"/>
              </w:rPr>
              <w:t xml:space="preserve">Write informative/explanatory texts to examine a topic and convey ideas, concepts, and information through the selection, organization, and analysis of relevant content. </w:t>
            </w:r>
          </w:p>
          <w:p w:rsidR="003834BC" w:rsidRPr="003834BC" w:rsidRDefault="003834BC" w:rsidP="003834BC">
            <w:pPr>
              <w:tabs>
                <w:tab w:val="left" w:pos="32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34BC">
              <w:rPr>
                <w:rFonts w:ascii="Calibri" w:eastAsia="Times New Roman" w:hAnsi="Calibri" w:cs="Calibri"/>
                <w:sz w:val="20"/>
                <w:szCs w:val="20"/>
              </w:rPr>
              <w:t xml:space="preserve">b. Develop the topic with relevant facts, definitions, concrete details, quotations, or other information and examples. </w:t>
            </w:r>
          </w:p>
          <w:p w:rsidR="003834BC" w:rsidRPr="003834BC" w:rsidRDefault="003834BC" w:rsidP="003834BC">
            <w:pPr>
              <w:tabs>
                <w:tab w:val="left" w:pos="32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34BC">
              <w:rPr>
                <w:rFonts w:ascii="Calibri" w:eastAsia="Times New Roman" w:hAnsi="Calibri" w:cs="Calibri"/>
                <w:sz w:val="20"/>
                <w:szCs w:val="20"/>
              </w:rPr>
              <w:t xml:space="preserve">c. Use appropriate transitions to create cohesion and clarify the relationships among ideas and concepts. </w:t>
            </w:r>
          </w:p>
        </w:tc>
      </w:tr>
      <w:tr w:rsidR="003834BC" w:rsidRPr="003834BC" w:rsidTr="00EA7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3834BC" w:rsidRPr="003834BC" w:rsidRDefault="003834BC" w:rsidP="003834BC">
            <w:pPr>
              <w:numPr>
                <w:ilvl w:val="0"/>
                <w:numId w:val="4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3834BC">
              <w:rPr>
                <w:rFonts w:ascii="Calibri" w:eastAsia="Times New Roman" w:hAnsi="Calibri" w:cs="Calibri"/>
                <w:i/>
                <w:sz w:val="20"/>
                <w:szCs w:val="20"/>
              </w:rPr>
              <w:t>Learning Targets</w:t>
            </w:r>
          </w:p>
          <w:p w:rsidR="003834BC" w:rsidRPr="003834BC" w:rsidRDefault="003834BC" w:rsidP="003834BC">
            <w:pPr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3834BC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Identify the objectives students must know that align with the Required Standard and can be assessed to demonstrate mastery of the Required Standard.</w:t>
            </w:r>
          </w:p>
        </w:tc>
        <w:tc>
          <w:tcPr>
            <w:tcW w:w="2547" w:type="pct"/>
          </w:tcPr>
          <w:p w:rsidR="003834BC" w:rsidRPr="003834BC" w:rsidRDefault="003834BC" w:rsidP="003834BC">
            <w:pPr>
              <w:tabs>
                <w:tab w:val="left" w:pos="3225"/>
              </w:tabs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834BC" w:rsidRPr="003834BC" w:rsidTr="00EA7A00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3834BC" w:rsidRPr="003834BC" w:rsidRDefault="003834BC" w:rsidP="003834BC">
            <w:pPr>
              <w:numPr>
                <w:ilvl w:val="0"/>
                <w:numId w:val="4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3834BC">
              <w:rPr>
                <w:rFonts w:ascii="Calibri" w:eastAsia="Times New Roman" w:hAnsi="Calibri" w:cs="Calibri"/>
                <w:i/>
                <w:sz w:val="20"/>
                <w:szCs w:val="20"/>
              </w:rPr>
              <w:t>Prior Knowledge</w:t>
            </w:r>
          </w:p>
          <w:p w:rsidR="003834BC" w:rsidRPr="003834BC" w:rsidRDefault="003834BC" w:rsidP="003834BC">
            <w:pPr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3834BC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List the knowledge/skills that are required prior to meeting learning targets.</w:t>
            </w:r>
            <w:r w:rsidRPr="003834BC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 Describe how prior knowledge will be used to introduce the learning targets</w:t>
            </w:r>
            <w:r w:rsidRPr="003834BC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.</w:t>
            </w:r>
          </w:p>
        </w:tc>
        <w:tc>
          <w:tcPr>
            <w:tcW w:w="2547" w:type="pct"/>
          </w:tcPr>
          <w:p w:rsidR="003834BC" w:rsidRPr="003834BC" w:rsidRDefault="003834BC" w:rsidP="003834B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3834BC" w:rsidRPr="003834BC" w:rsidTr="00EA7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3834BC" w:rsidRPr="003834BC" w:rsidRDefault="003834BC" w:rsidP="003834BC">
            <w:pPr>
              <w:numPr>
                <w:ilvl w:val="0"/>
                <w:numId w:val="4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3834BC">
              <w:rPr>
                <w:rFonts w:ascii="Calibri" w:eastAsia="Times New Roman" w:hAnsi="Calibri" w:cs="Calibri"/>
                <w:i/>
                <w:sz w:val="20"/>
                <w:szCs w:val="20"/>
              </w:rPr>
              <w:t>Instructional Plan</w:t>
            </w:r>
          </w:p>
          <w:p w:rsidR="003834BC" w:rsidRPr="003834BC" w:rsidRDefault="003834BC" w:rsidP="003834BC">
            <w:pPr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3834BC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Describe the process for presenting new information necessary for students to meet the learning targets. </w:t>
            </w:r>
            <w:r w:rsidRPr="003834BC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Describe the instructional strategies used to lead students to meet each of the learning targets identified.</w:t>
            </w:r>
          </w:p>
        </w:tc>
        <w:tc>
          <w:tcPr>
            <w:tcW w:w="2547" w:type="pct"/>
          </w:tcPr>
          <w:p w:rsidR="003834BC" w:rsidRPr="003834BC" w:rsidRDefault="003834BC" w:rsidP="003834B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calaSansPro-Light" w:hAnsi="Calibri" w:cs="Calibri"/>
                <w:i/>
                <w:sz w:val="20"/>
                <w:szCs w:val="20"/>
              </w:rPr>
            </w:pPr>
          </w:p>
        </w:tc>
      </w:tr>
      <w:tr w:rsidR="003834BC" w:rsidRPr="003834BC" w:rsidTr="00EA7A00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3834BC" w:rsidRPr="003834BC" w:rsidRDefault="003834BC" w:rsidP="003834BC">
            <w:pPr>
              <w:numPr>
                <w:ilvl w:val="0"/>
                <w:numId w:val="4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3834BC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Instruction </w:t>
            </w:r>
          </w:p>
          <w:p w:rsidR="003834BC" w:rsidRPr="003834BC" w:rsidRDefault="003834BC" w:rsidP="003834BC">
            <w:pPr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3834BC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activity/tasks students will complete to meet the learning targets. Identify components of the program of instruction and educational philosophy that are incorporated into Instruction.</w:t>
            </w:r>
          </w:p>
        </w:tc>
        <w:tc>
          <w:tcPr>
            <w:tcW w:w="2547" w:type="pct"/>
          </w:tcPr>
          <w:p w:rsidR="003834BC" w:rsidRPr="003834BC" w:rsidRDefault="003834BC" w:rsidP="003834B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3834BC" w:rsidRPr="003834BC" w:rsidTr="00EA7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3834BC" w:rsidRPr="003834BC" w:rsidRDefault="003834BC" w:rsidP="003834BC">
            <w:pPr>
              <w:numPr>
                <w:ilvl w:val="0"/>
                <w:numId w:val="4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3834BC">
              <w:rPr>
                <w:rFonts w:ascii="Calibri" w:eastAsia="Times New Roman" w:hAnsi="Calibri" w:cs="Calibri"/>
                <w:i/>
                <w:sz w:val="20"/>
                <w:szCs w:val="20"/>
              </w:rPr>
              <w:t>Formative Assessment</w:t>
            </w:r>
          </w:p>
          <w:p w:rsidR="003834BC" w:rsidRPr="003834BC" w:rsidRDefault="003834BC" w:rsidP="003834BC">
            <w:pPr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3834BC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List criteria for determining whether students have met each of the learning targets.</w:t>
            </w:r>
          </w:p>
        </w:tc>
        <w:tc>
          <w:tcPr>
            <w:tcW w:w="2547" w:type="pct"/>
          </w:tcPr>
          <w:p w:rsidR="003834BC" w:rsidRPr="003834BC" w:rsidRDefault="003834BC" w:rsidP="003834BC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3834BC" w:rsidRPr="003834BC" w:rsidTr="00EA7A00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3834BC" w:rsidRPr="003834BC" w:rsidRDefault="003834BC" w:rsidP="003834BC">
            <w:pPr>
              <w:numPr>
                <w:ilvl w:val="0"/>
                <w:numId w:val="4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3834BC">
              <w:rPr>
                <w:rFonts w:ascii="Calibri" w:eastAsia="Times New Roman" w:hAnsi="Calibri" w:cs="Calibri"/>
                <w:i/>
                <w:sz w:val="20"/>
                <w:szCs w:val="20"/>
              </w:rPr>
              <w:t>Summative Assessment</w:t>
            </w:r>
          </w:p>
          <w:p w:rsidR="003834BC" w:rsidRPr="003834BC" w:rsidRDefault="003834BC" w:rsidP="003834BC">
            <w:pPr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3834BC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how students will demonstrate mastery of the Required Standard. Describe the criteria used to determine whether a student has mastered the Required Standard.</w:t>
            </w:r>
          </w:p>
        </w:tc>
        <w:tc>
          <w:tcPr>
            <w:tcW w:w="2547" w:type="pct"/>
          </w:tcPr>
          <w:p w:rsidR="003834BC" w:rsidRPr="003834BC" w:rsidRDefault="003834BC" w:rsidP="003834BC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</w:tbl>
    <w:p w:rsidR="003834BC" w:rsidRPr="003834BC" w:rsidRDefault="003834BC" w:rsidP="003834BC">
      <w:pPr>
        <w:spacing w:after="200" w:line="276" w:lineRule="auto"/>
        <w:rPr>
          <w:rFonts w:ascii="Calibri" w:eastAsia="Calibri" w:hAnsi="Calibri" w:cs="Times New Roman"/>
        </w:rPr>
      </w:pPr>
    </w:p>
    <w:p w:rsidR="003834BC" w:rsidRPr="003834BC" w:rsidRDefault="003834BC" w:rsidP="003834BC">
      <w:pPr>
        <w:spacing w:after="200" w:line="276" w:lineRule="auto"/>
        <w:rPr>
          <w:rFonts w:ascii="Calibri" w:eastAsia="Calibri" w:hAnsi="Calibri" w:cs="Times New Roman"/>
        </w:rPr>
      </w:pPr>
      <w:r w:rsidRPr="003834BC">
        <w:rPr>
          <w:rFonts w:ascii="Calibri" w:eastAsia="Calibri" w:hAnsi="Calibri" w:cs="Times New Roman"/>
          <w:b/>
          <w:bCs/>
        </w:rPr>
        <w:br w:type="page"/>
      </w:r>
    </w:p>
    <w:tbl>
      <w:tblPr>
        <w:tblStyle w:val="GridTable4-Accent18"/>
        <w:tblpPr w:leftFromText="180" w:rightFromText="180" w:vertAnchor="text" w:horzAnchor="margin" w:tblpY="1"/>
        <w:tblW w:w="5000" w:type="pct"/>
        <w:tblLook w:val="04A0" w:firstRow="1" w:lastRow="0" w:firstColumn="1" w:lastColumn="0" w:noHBand="0" w:noVBand="1"/>
      </w:tblPr>
      <w:tblGrid>
        <w:gridCol w:w="4587"/>
        <w:gridCol w:w="1915"/>
        <w:gridCol w:w="2848"/>
      </w:tblGrid>
      <w:tr w:rsidR="003834BC" w:rsidRPr="003834BC" w:rsidTr="00EA7A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7" w:type="pct"/>
            <w:gridSpan w:val="2"/>
          </w:tcPr>
          <w:p w:rsidR="003834BC" w:rsidRPr="003834BC" w:rsidRDefault="003834BC" w:rsidP="003834BC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34BC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Instructional Analysis for 8th Grade Math</w:t>
            </w:r>
          </w:p>
        </w:tc>
        <w:tc>
          <w:tcPr>
            <w:tcW w:w="1523" w:type="pct"/>
          </w:tcPr>
          <w:p w:rsidR="003834BC" w:rsidRPr="003834BC" w:rsidRDefault="003834BC" w:rsidP="003834BC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834BC" w:rsidRPr="003834BC" w:rsidTr="00EA7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3834BC" w:rsidRPr="003834BC" w:rsidRDefault="003834BC" w:rsidP="003834BC">
            <w:pPr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3834BC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Provide a complete response for each component below (1 through 6) based on the listed Required Standard. Ensure that each response meets the criteria listed in the left-hand column and aligns with the new charter application package.</w:t>
            </w:r>
          </w:p>
        </w:tc>
      </w:tr>
      <w:tr w:rsidR="003834BC" w:rsidRPr="003834BC" w:rsidTr="00EA7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3834BC" w:rsidRPr="003834BC" w:rsidRDefault="003834BC" w:rsidP="003834B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34BC">
              <w:rPr>
                <w:rFonts w:ascii="Calibri" w:eastAsia="Times New Roman" w:hAnsi="Calibri" w:cs="Calibri"/>
                <w:sz w:val="20"/>
                <w:szCs w:val="20"/>
              </w:rPr>
              <w:t xml:space="preserve">Required Standard:  </w:t>
            </w:r>
            <w:r w:rsidRPr="003834BC">
              <w:rPr>
                <w:rFonts w:ascii="Calibri" w:eastAsia="Calibri" w:hAnsi="Calibri" w:cs="Times New Roman"/>
              </w:rPr>
              <w:t xml:space="preserve"> </w:t>
            </w:r>
            <w:r w:rsidRPr="003834BC">
              <w:rPr>
                <w:rFonts w:ascii="Calibri" w:eastAsia="Times New Roman" w:hAnsi="Calibri" w:cs="Calibri"/>
                <w:sz w:val="20"/>
                <w:szCs w:val="20"/>
              </w:rPr>
              <w:t>8.SP.B.5</w:t>
            </w:r>
          </w:p>
        </w:tc>
        <w:tc>
          <w:tcPr>
            <w:tcW w:w="2547" w:type="pct"/>
            <w:gridSpan w:val="2"/>
          </w:tcPr>
          <w:p w:rsidR="003834BC" w:rsidRPr="003834BC" w:rsidRDefault="003834BC" w:rsidP="003834BC">
            <w:pPr>
              <w:tabs>
                <w:tab w:val="left" w:pos="32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34B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3834BC">
              <w:rPr>
                <w:rFonts w:ascii="Calibri" w:eastAsia="Calibri" w:hAnsi="Calibri" w:cs="Times New Roman"/>
              </w:rPr>
              <w:t xml:space="preserve"> </w:t>
            </w:r>
            <w:r w:rsidRPr="003834BC">
              <w:rPr>
                <w:rFonts w:ascii="Calibri" w:eastAsia="Times New Roman" w:hAnsi="Calibri" w:cs="Calibri"/>
                <w:sz w:val="20"/>
                <w:szCs w:val="20"/>
              </w:rPr>
              <w:t xml:space="preserve">Find probabilities of compound events using organized lists, tables, tree diagrams, and simulation.   </w:t>
            </w:r>
          </w:p>
          <w:p w:rsidR="003834BC" w:rsidRPr="003834BC" w:rsidRDefault="003834BC" w:rsidP="003834BC">
            <w:pPr>
              <w:tabs>
                <w:tab w:val="left" w:pos="32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34BC">
              <w:rPr>
                <w:rFonts w:ascii="Calibri" w:eastAsia="Times New Roman" w:hAnsi="Calibri" w:cs="Calibri"/>
                <w:sz w:val="20"/>
                <w:szCs w:val="20"/>
              </w:rPr>
              <w:t xml:space="preserve">a. Understand that the probability of a compound event is the fraction of outcomes in the sample space for which the compound event occurs.                            </w:t>
            </w:r>
          </w:p>
          <w:p w:rsidR="003834BC" w:rsidRPr="003834BC" w:rsidRDefault="003834BC" w:rsidP="003834BC">
            <w:pPr>
              <w:tabs>
                <w:tab w:val="left" w:pos="32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34BC">
              <w:rPr>
                <w:rFonts w:ascii="Calibri" w:eastAsia="Times New Roman" w:hAnsi="Calibri" w:cs="Calibri"/>
                <w:sz w:val="20"/>
                <w:szCs w:val="20"/>
              </w:rPr>
              <w:t xml:space="preserve">b. Represent sample spaces for compound events using organized lists, tables, tree diagrams and other methods. Identify the outcomes in the sample space which compose the event.                                              </w:t>
            </w:r>
          </w:p>
          <w:p w:rsidR="003834BC" w:rsidRPr="003834BC" w:rsidRDefault="003834BC" w:rsidP="003834BC">
            <w:pPr>
              <w:tabs>
                <w:tab w:val="left" w:pos="32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34BC">
              <w:rPr>
                <w:rFonts w:ascii="Calibri" w:eastAsia="Times New Roman" w:hAnsi="Calibri" w:cs="Calibri"/>
                <w:sz w:val="20"/>
                <w:szCs w:val="20"/>
              </w:rPr>
              <w:t>c. Design and use a simulation to generate frequencies for compound events.</w:t>
            </w:r>
          </w:p>
        </w:tc>
      </w:tr>
      <w:tr w:rsidR="003834BC" w:rsidRPr="003834BC" w:rsidTr="00EA7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3834BC" w:rsidRPr="003834BC" w:rsidRDefault="003834BC" w:rsidP="003834BC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3834BC">
              <w:rPr>
                <w:rFonts w:ascii="Calibri" w:eastAsia="Times New Roman" w:hAnsi="Calibri" w:cs="Calibri"/>
                <w:i/>
                <w:sz w:val="20"/>
                <w:szCs w:val="20"/>
              </w:rPr>
              <w:t>Learning Targets</w:t>
            </w:r>
          </w:p>
          <w:p w:rsidR="003834BC" w:rsidRPr="003834BC" w:rsidRDefault="003834BC" w:rsidP="003834BC">
            <w:pPr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3834BC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Identify the objectives students must know that align with the Required Standard and can be assessed to demonstrate mastery of the Required Standard.</w:t>
            </w:r>
          </w:p>
        </w:tc>
        <w:tc>
          <w:tcPr>
            <w:tcW w:w="2547" w:type="pct"/>
            <w:gridSpan w:val="2"/>
          </w:tcPr>
          <w:p w:rsidR="003834BC" w:rsidRPr="003834BC" w:rsidRDefault="003834BC" w:rsidP="003834BC">
            <w:pPr>
              <w:tabs>
                <w:tab w:val="left" w:pos="32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834BC" w:rsidRPr="003834BC" w:rsidTr="00EA7A00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3834BC" w:rsidRPr="003834BC" w:rsidRDefault="003834BC" w:rsidP="003834BC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3834BC">
              <w:rPr>
                <w:rFonts w:ascii="Calibri" w:eastAsia="Times New Roman" w:hAnsi="Calibri" w:cs="Calibri"/>
                <w:i/>
                <w:sz w:val="20"/>
                <w:szCs w:val="20"/>
              </w:rPr>
              <w:t>Prior Knowledge</w:t>
            </w:r>
          </w:p>
          <w:p w:rsidR="003834BC" w:rsidRPr="003834BC" w:rsidRDefault="003834BC" w:rsidP="003834BC">
            <w:pPr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3834BC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List the knowledge/skills that are required prior to meeting learning targets.</w:t>
            </w:r>
            <w:r w:rsidRPr="003834BC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 Describe how prior knowledge will be used to introduce the learning targets</w:t>
            </w:r>
            <w:r w:rsidRPr="003834BC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.</w:t>
            </w:r>
          </w:p>
        </w:tc>
        <w:tc>
          <w:tcPr>
            <w:tcW w:w="2547" w:type="pct"/>
            <w:gridSpan w:val="2"/>
          </w:tcPr>
          <w:p w:rsidR="003834BC" w:rsidRPr="003834BC" w:rsidRDefault="003834BC" w:rsidP="0038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3834BC" w:rsidRPr="003834BC" w:rsidTr="00EA7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3834BC" w:rsidRPr="003834BC" w:rsidRDefault="003834BC" w:rsidP="003834BC">
            <w:pPr>
              <w:numPr>
                <w:ilvl w:val="0"/>
                <w:numId w:val="1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3834BC">
              <w:rPr>
                <w:rFonts w:ascii="Calibri" w:eastAsia="Times New Roman" w:hAnsi="Calibri" w:cs="Calibri"/>
                <w:i/>
                <w:sz w:val="20"/>
                <w:szCs w:val="20"/>
              </w:rPr>
              <w:t>Instructional Plan</w:t>
            </w:r>
          </w:p>
          <w:p w:rsidR="003834BC" w:rsidRPr="003834BC" w:rsidRDefault="003834BC" w:rsidP="003834BC">
            <w:pPr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3834BC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Describe the process for presenting new information necessary for students to meet the learning targets. </w:t>
            </w:r>
            <w:r w:rsidRPr="003834BC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Describe the instructional strategies used to lead students to meet each of the learning targets identified.</w:t>
            </w:r>
          </w:p>
        </w:tc>
        <w:tc>
          <w:tcPr>
            <w:tcW w:w="2547" w:type="pct"/>
            <w:gridSpan w:val="2"/>
          </w:tcPr>
          <w:p w:rsidR="003834BC" w:rsidRPr="003834BC" w:rsidRDefault="003834BC" w:rsidP="0038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calaSansPro-Light" w:hAnsi="Calibri" w:cs="Calibri"/>
                <w:i/>
                <w:sz w:val="20"/>
                <w:szCs w:val="20"/>
              </w:rPr>
            </w:pPr>
          </w:p>
        </w:tc>
      </w:tr>
      <w:tr w:rsidR="003834BC" w:rsidRPr="003834BC" w:rsidTr="00EA7A00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3834BC" w:rsidRPr="003834BC" w:rsidRDefault="003834BC" w:rsidP="003834BC">
            <w:pPr>
              <w:numPr>
                <w:ilvl w:val="0"/>
                <w:numId w:val="1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3834BC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Instruction </w:t>
            </w:r>
          </w:p>
          <w:p w:rsidR="003834BC" w:rsidRPr="003834BC" w:rsidRDefault="003834BC" w:rsidP="003834BC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3834BC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activity/tasks students will complete to meet the learning targets. Identify components of the program of instruction and educational philosophy that are incorporated into Instruction.</w:t>
            </w:r>
          </w:p>
        </w:tc>
        <w:tc>
          <w:tcPr>
            <w:tcW w:w="2547" w:type="pct"/>
            <w:gridSpan w:val="2"/>
          </w:tcPr>
          <w:p w:rsidR="003834BC" w:rsidRPr="003834BC" w:rsidRDefault="003834BC" w:rsidP="0038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3834BC" w:rsidRPr="003834BC" w:rsidTr="00EA7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3834BC" w:rsidRPr="003834BC" w:rsidRDefault="003834BC" w:rsidP="003834BC">
            <w:pPr>
              <w:numPr>
                <w:ilvl w:val="0"/>
                <w:numId w:val="1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3834BC">
              <w:rPr>
                <w:rFonts w:ascii="Calibri" w:eastAsia="Times New Roman" w:hAnsi="Calibri" w:cs="Calibri"/>
                <w:i/>
                <w:sz w:val="20"/>
                <w:szCs w:val="20"/>
              </w:rPr>
              <w:t>Formative Assessment</w:t>
            </w:r>
          </w:p>
          <w:p w:rsidR="003834BC" w:rsidRPr="003834BC" w:rsidRDefault="003834BC" w:rsidP="003834BC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3834BC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List criteria for determining whether students have met each of the learning targets.</w:t>
            </w:r>
          </w:p>
        </w:tc>
        <w:tc>
          <w:tcPr>
            <w:tcW w:w="2547" w:type="pct"/>
            <w:gridSpan w:val="2"/>
          </w:tcPr>
          <w:p w:rsidR="003834BC" w:rsidRPr="003834BC" w:rsidRDefault="003834BC" w:rsidP="0038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3834BC" w:rsidRPr="003834BC" w:rsidTr="00EA7A00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pct"/>
          </w:tcPr>
          <w:p w:rsidR="003834BC" w:rsidRPr="003834BC" w:rsidRDefault="003834BC" w:rsidP="003834BC">
            <w:pPr>
              <w:numPr>
                <w:ilvl w:val="0"/>
                <w:numId w:val="1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3834BC">
              <w:rPr>
                <w:rFonts w:ascii="Calibri" w:eastAsia="Times New Roman" w:hAnsi="Calibri" w:cs="Calibri"/>
                <w:i/>
                <w:sz w:val="20"/>
                <w:szCs w:val="20"/>
              </w:rPr>
              <w:t>Summative Assessment</w:t>
            </w:r>
          </w:p>
          <w:p w:rsidR="003834BC" w:rsidRPr="003834BC" w:rsidRDefault="003834BC" w:rsidP="003834BC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3834BC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how students will demonstrate mastery of the Required Standard. Describe the criteria used to determine whether a student has mastered the Required Standard.</w:t>
            </w:r>
          </w:p>
        </w:tc>
        <w:tc>
          <w:tcPr>
            <w:tcW w:w="2547" w:type="pct"/>
            <w:gridSpan w:val="2"/>
          </w:tcPr>
          <w:p w:rsidR="003834BC" w:rsidRPr="003834BC" w:rsidRDefault="003834BC" w:rsidP="0038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</w:tbl>
    <w:p w:rsidR="003834BC" w:rsidRPr="003834BC" w:rsidRDefault="003834BC" w:rsidP="003834BC">
      <w:pPr>
        <w:spacing w:after="200" w:line="276" w:lineRule="auto"/>
        <w:rPr>
          <w:rFonts w:ascii="Calibri" w:eastAsia="Calibri" w:hAnsi="Calibri" w:cs="Times New Roman"/>
        </w:rPr>
      </w:pPr>
    </w:p>
    <w:p w:rsidR="003834BC" w:rsidRPr="003834BC" w:rsidRDefault="003834BC" w:rsidP="003834BC">
      <w:pPr>
        <w:spacing w:after="200" w:line="276" w:lineRule="auto"/>
        <w:rPr>
          <w:rFonts w:ascii="Calibri" w:eastAsia="Calibri" w:hAnsi="Calibri" w:cs="Times New Roman"/>
        </w:rPr>
      </w:pPr>
      <w:r w:rsidRPr="003834BC">
        <w:rPr>
          <w:rFonts w:ascii="Calibri" w:eastAsia="Calibri" w:hAnsi="Calibri" w:cs="Times New Roman"/>
          <w:b/>
          <w:bCs/>
        </w:rPr>
        <w:br w:type="page"/>
      </w:r>
    </w:p>
    <w:tbl>
      <w:tblPr>
        <w:tblStyle w:val="GridTable4-Accent110"/>
        <w:tblpPr w:leftFromText="180" w:rightFromText="180" w:vertAnchor="text" w:horzAnchor="margin" w:tblpY="14"/>
        <w:tblW w:w="4991" w:type="pct"/>
        <w:tblLook w:val="04A0" w:firstRow="1" w:lastRow="0" w:firstColumn="1" w:lastColumn="0" w:noHBand="0" w:noVBand="1"/>
      </w:tblPr>
      <w:tblGrid>
        <w:gridCol w:w="4588"/>
        <w:gridCol w:w="4745"/>
      </w:tblGrid>
      <w:tr w:rsidR="003834BC" w:rsidRPr="003834BC" w:rsidTr="00EA7A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pct"/>
          </w:tcPr>
          <w:p w:rsidR="003834BC" w:rsidRPr="003834BC" w:rsidRDefault="003834BC" w:rsidP="003834BC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34BC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Instructional Analysis for 8th Grade Science</w:t>
            </w:r>
          </w:p>
        </w:tc>
        <w:tc>
          <w:tcPr>
            <w:tcW w:w="2542" w:type="pct"/>
          </w:tcPr>
          <w:p w:rsidR="003834BC" w:rsidRPr="003834BC" w:rsidRDefault="003834BC" w:rsidP="003834BC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834BC" w:rsidRPr="003834BC" w:rsidTr="00EA7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3834BC" w:rsidRPr="003834BC" w:rsidRDefault="003834BC" w:rsidP="003834BC">
            <w:pPr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3834BC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Provide a complete response for each component below (1 through 6) based on the listed Required Standard. Ensure that each response meets the criteria listed in the left-hand column and aligns with the new charter application package.</w:t>
            </w:r>
          </w:p>
        </w:tc>
      </w:tr>
      <w:tr w:rsidR="003834BC" w:rsidRPr="003834BC" w:rsidTr="00EA7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pct"/>
          </w:tcPr>
          <w:p w:rsidR="003834BC" w:rsidRPr="003834BC" w:rsidRDefault="003834BC" w:rsidP="003834BC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34BC">
              <w:rPr>
                <w:rFonts w:ascii="Calibri" w:eastAsia="Times New Roman" w:hAnsi="Calibri" w:cs="Calibri"/>
                <w:sz w:val="20"/>
                <w:szCs w:val="20"/>
              </w:rPr>
              <w:t xml:space="preserve">Required Standard: </w:t>
            </w:r>
            <w:r w:rsidRPr="003834BC">
              <w:rPr>
                <w:rFonts w:ascii="Calibri" w:eastAsia="Calibri" w:hAnsi="Calibri" w:cs="Times New Roman"/>
              </w:rPr>
              <w:t xml:space="preserve"> </w:t>
            </w:r>
            <w:r w:rsidRPr="003834BC">
              <w:rPr>
                <w:rFonts w:ascii="Calibri" w:eastAsia="Times New Roman" w:hAnsi="Calibri" w:cs="Calibri"/>
              </w:rPr>
              <w:t>8.E1U3.8</w:t>
            </w:r>
          </w:p>
        </w:tc>
        <w:tc>
          <w:tcPr>
            <w:tcW w:w="2542" w:type="pct"/>
          </w:tcPr>
          <w:p w:rsidR="003834BC" w:rsidRPr="003834BC" w:rsidRDefault="003834BC" w:rsidP="003834BC">
            <w:pPr>
              <w:tabs>
                <w:tab w:val="left" w:pos="32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34BC">
              <w:rPr>
                <w:rFonts w:ascii="Calibri" w:eastAsia="Calibri" w:hAnsi="Calibri" w:cs="Times New Roman"/>
              </w:rPr>
              <w:t xml:space="preserve"> </w:t>
            </w:r>
            <w:r w:rsidRPr="003834BC">
              <w:rPr>
                <w:rFonts w:ascii="Calibri" w:eastAsia="Times New Roman" w:hAnsi="Calibri" w:cs="Calibri"/>
                <w:sz w:val="20"/>
                <w:szCs w:val="20"/>
              </w:rPr>
              <w:t>Construct and support an argument about how human consumption of limited resources impacts the biosphere.</w:t>
            </w:r>
          </w:p>
        </w:tc>
      </w:tr>
      <w:tr w:rsidR="003834BC" w:rsidRPr="003834BC" w:rsidTr="00EA7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pct"/>
          </w:tcPr>
          <w:p w:rsidR="003834BC" w:rsidRPr="003834BC" w:rsidRDefault="003834BC" w:rsidP="003834BC">
            <w:pPr>
              <w:numPr>
                <w:ilvl w:val="0"/>
                <w:numId w:val="3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3834BC">
              <w:rPr>
                <w:rFonts w:ascii="Calibri" w:eastAsia="Times New Roman" w:hAnsi="Calibri" w:cs="Calibri"/>
                <w:i/>
                <w:sz w:val="20"/>
                <w:szCs w:val="20"/>
              </w:rPr>
              <w:t>Learning Targets</w:t>
            </w:r>
          </w:p>
          <w:p w:rsidR="003834BC" w:rsidRPr="003834BC" w:rsidRDefault="003834BC" w:rsidP="003834BC">
            <w:pPr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</w:pPr>
            <w:r w:rsidRPr="003834BC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Identify the objectives students must know that align with the Required Standard and can be assessed to demonstrate mastery of the Required Standard.</w:t>
            </w:r>
          </w:p>
        </w:tc>
        <w:tc>
          <w:tcPr>
            <w:tcW w:w="2542" w:type="pct"/>
          </w:tcPr>
          <w:p w:rsidR="003834BC" w:rsidRPr="003834BC" w:rsidRDefault="003834BC" w:rsidP="003834BC">
            <w:pPr>
              <w:tabs>
                <w:tab w:val="left" w:pos="32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834BC" w:rsidRPr="003834BC" w:rsidTr="00EA7A00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pct"/>
          </w:tcPr>
          <w:p w:rsidR="003834BC" w:rsidRPr="003834BC" w:rsidRDefault="003834BC" w:rsidP="003834BC">
            <w:pPr>
              <w:numPr>
                <w:ilvl w:val="0"/>
                <w:numId w:val="3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3834BC">
              <w:rPr>
                <w:rFonts w:ascii="Calibri" w:eastAsia="Times New Roman" w:hAnsi="Calibri" w:cs="Calibri"/>
                <w:i/>
                <w:sz w:val="20"/>
                <w:szCs w:val="20"/>
              </w:rPr>
              <w:t>Prior Knowledge</w:t>
            </w:r>
          </w:p>
          <w:p w:rsidR="003834BC" w:rsidRPr="003834BC" w:rsidRDefault="003834BC" w:rsidP="003834BC">
            <w:pPr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3834BC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List the knowledge/skills that are required prior to meeting learning targets.</w:t>
            </w:r>
            <w:r w:rsidRPr="003834BC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 Describe how prior knowledge will be used to introduce the learning targets</w:t>
            </w:r>
            <w:r w:rsidRPr="003834BC">
              <w:rPr>
                <w:rFonts w:ascii="Calibri" w:eastAsia="Times New Roman" w:hAnsi="Calibri" w:cs="Calibri"/>
                <w:b w:val="0"/>
                <w:i/>
                <w:sz w:val="20"/>
                <w:szCs w:val="20"/>
              </w:rPr>
              <w:t>.</w:t>
            </w:r>
          </w:p>
        </w:tc>
        <w:tc>
          <w:tcPr>
            <w:tcW w:w="2542" w:type="pct"/>
          </w:tcPr>
          <w:p w:rsidR="003834BC" w:rsidRPr="003834BC" w:rsidRDefault="003834BC" w:rsidP="0038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3834BC" w:rsidRPr="003834BC" w:rsidTr="00EA7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pct"/>
          </w:tcPr>
          <w:p w:rsidR="003834BC" w:rsidRPr="003834BC" w:rsidRDefault="003834BC" w:rsidP="003834BC">
            <w:pPr>
              <w:numPr>
                <w:ilvl w:val="0"/>
                <w:numId w:val="3"/>
              </w:numPr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3834BC">
              <w:rPr>
                <w:rFonts w:ascii="Calibri" w:eastAsia="Times New Roman" w:hAnsi="Calibri" w:cs="Calibri"/>
                <w:i/>
                <w:sz w:val="20"/>
                <w:szCs w:val="20"/>
              </w:rPr>
              <w:t>Instructional Plan</w:t>
            </w:r>
          </w:p>
          <w:p w:rsidR="003834BC" w:rsidRPr="003834BC" w:rsidRDefault="003834BC" w:rsidP="003834BC">
            <w:pPr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3834BC">
              <w:rPr>
                <w:rFonts w:ascii="Calibri" w:eastAsia="Times New Roman" w:hAnsi="Calibri" w:cs="Calibri"/>
                <w:b w:val="0"/>
                <w:sz w:val="20"/>
                <w:szCs w:val="20"/>
              </w:rPr>
              <w:t xml:space="preserve">Describe the process for presenting new information necessary for students to meet the learning targets. </w:t>
            </w:r>
            <w:r w:rsidRPr="003834BC">
              <w:rPr>
                <w:rFonts w:ascii="Calibri" w:eastAsia="ScalaSansPro-Light" w:hAnsi="Calibri" w:cs="Calibri"/>
                <w:b w:val="0"/>
                <w:sz w:val="20"/>
                <w:szCs w:val="20"/>
              </w:rPr>
              <w:t>Describe the instructional strategies used to lead students to meet each of the learning targets identified.</w:t>
            </w:r>
          </w:p>
        </w:tc>
        <w:tc>
          <w:tcPr>
            <w:tcW w:w="2542" w:type="pct"/>
          </w:tcPr>
          <w:p w:rsidR="003834BC" w:rsidRPr="003834BC" w:rsidRDefault="003834BC" w:rsidP="0038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ScalaSansPro-Light" w:hAnsi="Calibri" w:cs="Calibri"/>
                <w:i/>
                <w:sz w:val="20"/>
                <w:szCs w:val="20"/>
              </w:rPr>
            </w:pPr>
          </w:p>
        </w:tc>
      </w:tr>
      <w:tr w:rsidR="003834BC" w:rsidRPr="003834BC" w:rsidTr="00EA7A00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pct"/>
          </w:tcPr>
          <w:p w:rsidR="003834BC" w:rsidRPr="003834BC" w:rsidRDefault="003834BC" w:rsidP="003834BC">
            <w:pPr>
              <w:numPr>
                <w:ilvl w:val="0"/>
                <w:numId w:val="3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3834BC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Instruction </w:t>
            </w:r>
          </w:p>
          <w:p w:rsidR="003834BC" w:rsidRPr="003834BC" w:rsidRDefault="003834BC" w:rsidP="003834BC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3834BC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the activity/tasks students will complete to meet the learning targets. Identify components of the program of instruction and educational philosophy that are incorporated into Instruction.</w:t>
            </w:r>
          </w:p>
        </w:tc>
        <w:tc>
          <w:tcPr>
            <w:tcW w:w="2542" w:type="pct"/>
          </w:tcPr>
          <w:p w:rsidR="003834BC" w:rsidRPr="003834BC" w:rsidRDefault="003834BC" w:rsidP="0038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3834BC" w:rsidRPr="003834BC" w:rsidTr="00EA7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pct"/>
          </w:tcPr>
          <w:p w:rsidR="003834BC" w:rsidRPr="003834BC" w:rsidRDefault="003834BC" w:rsidP="003834BC">
            <w:pPr>
              <w:numPr>
                <w:ilvl w:val="0"/>
                <w:numId w:val="3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3834BC">
              <w:rPr>
                <w:rFonts w:ascii="Calibri" w:eastAsia="Times New Roman" w:hAnsi="Calibri" w:cs="Calibri"/>
                <w:i/>
                <w:sz w:val="20"/>
                <w:szCs w:val="20"/>
              </w:rPr>
              <w:t>Formative Assessment</w:t>
            </w:r>
          </w:p>
          <w:p w:rsidR="003834BC" w:rsidRPr="003834BC" w:rsidRDefault="003834BC" w:rsidP="003834BC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r w:rsidRPr="003834BC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List criteria for determining whether students have met each of the learning targets.</w:t>
            </w:r>
          </w:p>
        </w:tc>
        <w:tc>
          <w:tcPr>
            <w:tcW w:w="2542" w:type="pct"/>
          </w:tcPr>
          <w:p w:rsidR="003834BC" w:rsidRPr="003834BC" w:rsidRDefault="003834BC" w:rsidP="00383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  <w:tr w:rsidR="003834BC" w:rsidRPr="003834BC" w:rsidTr="00EA7A00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pct"/>
          </w:tcPr>
          <w:p w:rsidR="003834BC" w:rsidRPr="003834BC" w:rsidRDefault="003834BC" w:rsidP="003834BC">
            <w:pPr>
              <w:numPr>
                <w:ilvl w:val="0"/>
                <w:numId w:val="3"/>
              </w:numPr>
              <w:spacing w:line="240" w:lineRule="exact"/>
              <w:contextualSpacing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3834BC">
              <w:rPr>
                <w:rFonts w:ascii="Calibri" w:eastAsia="Times New Roman" w:hAnsi="Calibri" w:cs="Calibri"/>
                <w:i/>
                <w:sz w:val="20"/>
                <w:szCs w:val="20"/>
              </w:rPr>
              <w:t>Summative Assessment</w:t>
            </w:r>
          </w:p>
          <w:p w:rsidR="003834BC" w:rsidRPr="003834BC" w:rsidRDefault="003834BC" w:rsidP="003834BC">
            <w:pPr>
              <w:spacing w:line="240" w:lineRule="exact"/>
              <w:rPr>
                <w:rFonts w:ascii="Calibri" w:eastAsia="Times New Roman" w:hAnsi="Calibri" w:cs="Calibri"/>
                <w:b w:val="0"/>
                <w:sz w:val="20"/>
                <w:szCs w:val="20"/>
              </w:rPr>
            </w:pPr>
            <w:bookmarkStart w:id="1" w:name="_GoBack"/>
            <w:r w:rsidRPr="003834BC">
              <w:rPr>
                <w:rFonts w:ascii="Calibri" w:eastAsia="Times New Roman" w:hAnsi="Calibri" w:cs="Calibri"/>
                <w:b w:val="0"/>
                <w:sz w:val="20"/>
                <w:szCs w:val="20"/>
              </w:rPr>
              <w:t>Describe how students will demonstrate mastery of the Required Standard. Describe the criteria used to determine whether a student has mastered the Required Standard.</w:t>
            </w:r>
            <w:bookmarkEnd w:id="1"/>
          </w:p>
        </w:tc>
        <w:tc>
          <w:tcPr>
            <w:tcW w:w="2542" w:type="pct"/>
          </w:tcPr>
          <w:p w:rsidR="003834BC" w:rsidRPr="003834BC" w:rsidRDefault="003834BC" w:rsidP="00383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</w:tc>
      </w:tr>
    </w:tbl>
    <w:p w:rsidR="003834BC" w:rsidRPr="003834BC" w:rsidRDefault="003834BC" w:rsidP="003834BC">
      <w:pPr>
        <w:spacing w:after="200" w:line="276" w:lineRule="auto"/>
        <w:rPr>
          <w:rFonts w:ascii="Calibri" w:eastAsia="ScalaSansPro-Light" w:hAnsi="Calibri" w:cs="Calibri"/>
        </w:rPr>
      </w:pPr>
    </w:p>
    <w:p w:rsidR="00345E3E" w:rsidRDefault="00345E3E"/>
    <w:sectPr w:rsidR="00345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alaSans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A39EC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B408D4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F44259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F953AA"/>
    <w:multiLevelType w:val="hybridMultilevel"/>
    <w:tmpl w:val="52E8F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BC"/>
    <w:rsid w:val="00345E3E"/>
    <w:rsid w:val="003834BC"/>
    <w:rsid w:val="009A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E3FF14-A4A2-4E7F-8FC3-7FE19054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18">
    <w:name w:val="Grid Table 4 - Accent 18"/>
    <w:basedOn w:val="TableNormal"/>
    <w:next w:val="TableNormal"/>
    <w:uiPriority w:val="49"/>
    <w:rsid w:val="003834BC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9">
    <w:name w:val="Grid Table 4 - Accent 19"/>
    <w:basedOn w:val="TableNormal"/>
    <w:next w:val="TableNormal"/>
    <w:uiPriority w:val="49"/>
    <w:rsid w:val="003834BC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10">
    <w:name w:val="Grid Table 4 - Accent 110"/>
    <w:basedOn w:val="TableNormal"/>
    <w:next w:val="TableNormal"/>
    <w:uiPriority w:val="49"/>
    <w:rsid w:val="003834BC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11">
    <w:name w:val="Grid Table 4 - Accent 111"/>
    <w:basedOn w:val="TableNormal"/>
    <w:next w:val="TableNormal"/>
    <w:uiPriority w:val="49"/>
    <w:rsid w:val="003834BC"/>
    <w:pPr>
      <w:spacing w:after="0" w:line="240" w:lineRule="auto"/>
    </w:p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Hannah</dc:creator>
  <cp:keywords/>
  <dc:description/>
  <cp:lastModifiedBy>Rachel Hannah</cp:lastModifiedBy>
  <cp:revision>2</cp:revision>
  <dcterms:created xsi:type="dcterms:W3CDTF">2023-03-10T20:26:00Z</dcterms:created>
  <dcterms:modified xsi:type="dcterms:W3CDTF">2023-03-10T20:32:00Z</dcterms:modified>
</cp:coreProperties>
</file>